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Default Extension="xml" ContentType="application/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gif" ContentType="image/gif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FE3" w:rsidRDefault="00755FE3" w:rsidP="00755FE3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  <w:sz w:val="96"/>
        </w:rPr>
        <w:t>USA f</w:t>
      </w:r>
      <w:r w:rsidRPr="003D71D7">
        <w:rPr>
          <w:rFonts w:ascii="Verdana" w:hAnsi="Verdana"/>
          <w:sz w:val="96"/>
        </w:rPr>
        <w:t>lag</w:t>
      </w:r>
    </w:p>
    <w:p w:rsidR="00755FE3" w:rsidRDefault="00755FE3" w:rsidP="00755FE3">
      <w:pPr>
        <w:pStyle w:val="Heading3"/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w:drawing>
          <wp:inline distT="0" distB="0" distL="0" distR="0">
            <wp:extent cx="6172200" cy="3251200"/>
            <wp:effectExtent l="25400" t="0" r="0" b="0"/>
            <wp:docPr id="6" name="Picture 1" descr="::Mexico Images:800px-Flag_of_the_United_States_(Pantone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Mexico Images:800px-Flag_of_the_United_States_(Pantone).sv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E3" w:rsidRDefault="00755FE3" w:rsidP="00755FE3">
      <w:pPr>
        <w:pStyle w:val="Heading3"/>
        <w:rPr>
          <w:rFonts w:ascii="Verdana" w:hAnsi="Verdana"/>
          <w:sz w:val="56"/>
        </w:rPr>
      </w:pPr>
      <w:r w:rsidRPr="00755FE3">
        <w:rPr>
          <w:rFonts w:ascii="Verdana" w:hAnsi="Verdana"/>
          <w:sz w:val="56"/>
        </w:rPr>
        <w:t>What does the American flag “say” to its’ citizens and to other people?</w:t>
      </w:r>
    </w:p>
    <w:p w:rsidR="00755FE3" w:rsidRDefault="00755FE3" w:rsidP="00755FE3">
      <w:pPr>
        <w:pStyle w:val="Heading3"/>
        <w:rPr>
          <w:rFonts w:ascii="Verdana" w:hAnsi="Verdana"/>
          <w:sz w:val="56"/>
        </w:rPr>
      </w:pPr>
      <w:r>
        <w:rPr>
          <w:rFonts w:ascii="Verdana" w:hAnsi="Verdana"/>
          <w:sz w:val="56"/>
        </w:rPr>
        <w:t xml:space="preserve">What do you think it is </w:t>
      </w:r>
      <w:r>
        <w:rPr>
          <w:rFonts w:ascii="Verdana" w:hAnsi="Verdana"/>
          <w:sz w:val="56"/>
        </w:rPr>
        <w:br/>
        <w:t>saying to us?</w:t>
      </w:r>
    </w:p>
    <w:p w:rsidR="00755FE3" w:rsidRDefault="00755FE3" w:rsidP="00755FE3">
      <w:pPr>
        <w:pStyle w:val="Heading3"/>
        <w:spacing w:line="360" w:lineRule="auto"/>
        <w:rPr>
          <w:rFonts w:ascii="Verdana" w:hAnsi="Verdana"/>
          <w:sz w:val="28"/>
        </w:rPr>
      </w:pPr>
      <w:r w:rsidRPr="00755FE3">
        <w:rPr>
          <w:rFonts w:ascii="Verdana" w:hAnsi="Verdana"/>
          <w:sz w:val="28"/>
        </w:rPr>
        <w:t>The fifty stars on the flag represent the 50</w:t>
      </w:r>
      <w:r>
        <w:rPr>
          <w:rFonts w:ascii="Verdana" w:hAnsi="Verdana"/>
          <w:sz w:val="28"/>
        </w:rPr>
        <w:t xml:space="preserve"> states</w:t>
      </w:r>
      <w:r w:rsidRPr="00755FE3">
        <w:rPr>
          <w:rFonts w:ascii="Verdana" w:hAnsi="Verdana"/>
          <w:sz w:val="28"/>
        </w:rPr>
        <w:t xml:space="preserve"> and </w:t>
      </w:r>
      <w:r>
        <w:rPr>
          <w:rFonts w:ascii="Verdana" w:hAnsi="Verdana"/>
          <w:sz w:val="28"/>
        </w:rPr>
        <w:br/>
      </w:r>
      <w:r w:rsidRPr="00755FE3">
        <w:rPr>
          <w:rFonts w:ascii="Verdana" w:hAnsi="Verdana"/>
          <w:sz w:val="28"/>
        </w:rPr>
        <w:t>the 13 stripes represent the original</w:t>
      </w:r>
      <w:r>
        <w:rPr>
          <w:rFonts w:ascii="Verdana" w:hAnsi="Verdana"/>
          <w:sz w:val="28"/>
        </w:rPr>
        <w:t xml:space="preserve"> thirteen </w:t>
      </w:r>
      <w:r w:rsidRPr="00755FE3">
        <w:rPr>
          <w:rFonts w:ascii="Verdana" w:hAnsi="Verdana"/>
          <w:sz w:val="28"/>
        </w:rPr>
        <w:t>that rebelled against the</w:t>
      </w:r>
      <w:r>
        <w:rPr>
          <w:rFonts w:ascii="Verdana" w:hAnsi="Verdana"/>
          <w:sz w:val="28"/>
        </w:rPr>
        <w:t xml:space="preserve"> British Monarchy</w:t>
      </w:r>
      <w:r w:rsidRPr="00755FE3">
        <w:rPr>
          <w:rFonts w:ascii="Verdana" w:hAnsi="Verdana"/>
          <w:sz w:val="28"/>
        </w:rPr>
        <w:t xml:space="preserve"> and became the first states </w:t>
      </w:r>
      <w:r>
        <w:rPr>
          <w:rFonts w:ascii="Verdana" w:hAnsi="Verdana"/>
          <w:sz w:val="28"/>
        </w:rPr>
        <w:br/>
      </w:r>
      <w:r w:rsidRPr="00755FE3">
        <w:rPr>
          <w:rFonts w:ascii="Verdana" w:hAnsi="Verdana"/>
          <w:sz w:val="28"/>
        </w:rPr>
        <w:t>in the Union.</w:t>
      </w:r>
    </w:p>
    <w:p w:rsidR="00755FE3" w:rsidRPr="00755FE3" w:rsidRDefault="00755FE3" w:rsidP="00755FE3">
      <w:pPr>
        <w:pStyle w:val="Heading3"/>
        <w:spacing w:line="360" w:lineRule="auto"/>
        <w:rPr>
          <w:rFonts w:ascii="Verdana" w:hAnsi="Verdana"/>
          <w:sz w:val="28"/>
        </w:rPr>
      </w:pPr>
    </w:p>
    <w:p w:rsidR="00755FE3" w:rsidRPr="00755FE3" w:rsidRDefault="00755FE3" w:rsidP="00BA5B6D">
      <w:pPr>
        <w:pStyle w:val="Heading3"/>
        <w:rPr>
          <w:rFonts w:ascii="Verdana" w:hAnsi="Verdana"/>
          <w:sz w:val="72"/>
        </w:rPr>
      </w:pPr>
      <w:r w:rsidRPr="00755FE3">
        <w:rPr>
          <w:rFonts w:ascii="Verdana" w:hAnsi="Verdana"/>
          <w:sz w:val="72"/>
        </w:rPr>
        <w:t xml:space="preserve">What does Mexico </w:t>
      </w:r>
      <w:r>
        <w:rPr>
          <w:rFonts w:ascii="Verdana" w:hAnsi="Verdana"/>
          <w:sz w:val="72"/>
        </w:rPr>
        <w:br/>
      </w:r>
      <w:r w:rsidRPr="00755FE3">
        <w:rPr>
          <w:rFonts w:ascii="Verdana" w:hAnsi="Verdana"/>
          <w:sz w:val="72"/>
        </w:rPr>
        <w:t>want the world to know about its country and culture?</w:t>
      </w:r>
    </w:p>
    <w:p w:rsidR="00755FE3" w:rsidRDefault="00755FE3" w:rsidP="00755FE3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  <w:noProof/>
          <w:sz w:val="96"/>
        </w:rPr>
        <w:drawing>
          <wp:inline distT="0" distB="0" distL="0" distR="0">
            <wp:extent cx="4598035" cy="5896443"/>
            <wp:effectExtent l="25400" t="0" r="0" b="0"/>
            <wp:docPr id="11" name="Picture 2" descr=":::World Exports:Mexico:mx_large_loc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World Exports:Mexico:mx_large_locato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45" cy="59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E3" w:rsidRDefault="00755FE3" w:rsidP="00755FE3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  <w:sz w:val="96"/>
        </w:rPr>
        <w:t>France flag</w:t>
      </w:r>
    </w:p>
    <w:p w:rsidR="00755FE3" w:rsidRPr="003D71D7" w:rsidRDefault="00755FE3" w:rsidP="00755FE3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  <w:noProof/>
          <w:sz w:val="96"/>
        </w:rPr>
        <w:drawing>
          <wp:inline distT="0" distB="0" distL="0" distR="0">
            <wp:extent cx="3226435" cy="2150957"/>
            <wp:effectExtent l="25400" t="0" r="0" b="0"/>
            <wp:docPr id="5" name="Picture 7" descr="::Mexico Images: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Mexico Images:fla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80" cy="215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E3" w:rsidRPr="00BA5B6D" w:rsidRDefault="00755FE3" w:rsidP="00755FE3">
      <w:pPr>
        <w:spacing w:line="360" w:lineRule="auto"/>
        <w:rPr>
          <w:rFonts w:ascii="Verdana" w:hAnsi="Verdana"/>
          <w:b/>
          <w:szCs w:val="20"/>
        </w:rPr>
      </w:pPr>
      <w:r w:rsidRPr="00BA5B6D">
        <w:rPr>
          <w:rFonts w:ascii="Verdana" w:hAnsi="Verdana"/>
          <w:b/>
          <w:szCs w:val="20"/>
        </w:rPr>
        <w:t xml:space="preserve">The basic design of the flag of </w:t>
      </w:r>
      <w:hyperlink r:id="rId8" w:history="1">
        <w:r w:rsidRPr="00BA5B6D">
          <w:rPr>
            <w:rFonts w:ascii="Verdana" w:hAnsi="Verdana"/>
            <w:b/>
            <w:color w:val="0000FF"/>
            <w:szCs w:val="20"/>
            <w:u w:val="single"/>
          </w:rPr>
          <w:t>Mexico</w:t>
        </w:r>
      </w:hyperlink>
      <w:r w:rsidRPr="00BA5B6D">
        <w:rPr>
          <w:rFonts w:ascii="Verdana" w:hAnsi="Verdana"/>
          <w:b/>
          <w:szCs w:val="20"/>
        </w:rPr>
        <w:t xml:space="preserve"> is taken from the </w:t>
      </w:r>
      <w:hyperlink r:id="rId9" w:history="1">
        <w:r w:rsidRPr="00BA5B6D">
          <w:rPr>
            <w:rFonts w:ascii="Verdana" w:hAnsi="Verdana"/>
            <w:b/>
            <w:color w:val="0000FF"/>
            <w:szCs w:val="20"/>
            <w:u w:val="single"/>
          </w:rPr>
          <w:t>French</w:t>
        </w:r>
      </w:hyperlink>
      <w:r w:rsidRPr="00BA5B6D">
        <w:rPr>
          <w:rFonts w:ascii="Verdana" w:hAnsi="Verdana"/>
          <w:b/>
          <w:szCs w:val="20"/>
        </w:rPr>
        <w:t xml:space="preserve"> </w:t>
      </w:r>
      <w:r>
        <w:rPr>
          <w:rFonts w:ascii="Verdana" w:hAnsi="Verdana"/>
          <w:b/>
          <w:szCs w:val="20"/>
        </w:rPr>
        <w:br/>
      </w:r>
      <w:r w:rsidRPr="00BA5B6D">
        <w:rPr>
          <w:rFonts w:ascii="Verdana" w:hAnsi="Verdana"/>
          <w:b/>
          <w:szCs w:val="20"/>
        </w:rPr>
        <w:t xml:space="preserve">Tricolor flag. </w:t>
      </w:r>
      <w:r w:rsidR="00E622BF">
        <w:rPr>
          <w:rFonts w:ascii="Verdana" w:hAnsi="Verdana"/>
          <w:b/>
          <w:szCs w:val="20"/>
        </w:rPr>
        <w:t>France conquered part of Mexico</w:t>
      </w:r>
      <w:r>
        <w:rPr>
          <w:rFonts w:ascii="Verdana" w:hAnsi="Verdana"/>
          <w:b/>
          <w:szCs w:val="20"/>
        </w:rPr>
        <w:t xml:space="preserve"> for a while.</w:t>
      </w:r>
    </w:p>
    <w:p w:rsidR="00755FE3" w:rsidRDefault="00755FE3" w:rsidP="00755FE3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  <w:noProof/>
          <w:sz w:val="96"/>
        </w:rPr>
        <w:drawing>
          <wp:inline distT="0" distB="0" distL="0" distR="0">
            <wp:extent cx="5334000" cy="4292600"/>
            <wp:effectExtent l="25400" t="0" r="0" b="0"/>
            <wp:docPr id="7" name="Picture 13" descr="::Mexico Images:aztec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Mexico Images:aztec_map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96"/>
        </w:rPr>
        <w:br w:type="page"/>
        <w:t xml:space="preserve">Spanish flag </w:t>
      </w:r>
    </w:p>
    <w:p w:rsidR="00755FE3" w:rsidRDefault="00755FE3" w:rsidP="00755FE3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  <w:noProof/>
          <w:sz w:val="96"/>
        </w:rPr>
        <w:drawing>
          <wp:inline distT="0" distB="0" distL="0" distR="0">
            <wp:extent cx="3797935" cy="2545008"/>
            <wp:effectExtent l="25400" t="0" r="12065" b="0"/>
            <wp:docPr id="8" name="Picture 14" descr="::Mexico Images:SPAN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Mexico Images:SPAN000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4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E3" w:rsidRPr="00536259" w:rsidRDefault="00755FE3" w:rsidP="00755FE3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</w:rPr>
        <w:t xml:space="preserve">In 1519, </w:t>
      </w:r>
      <w:r w:rsidR="00E622BF">
        <w:rPr>
          <w:rFonts w:ascii="Verdana" w:hAnsi="Verdana"/>
        </w:rPr>
        <w:t>Cortez</w:t>
      </w:r>
      <w:r>
        <w:rPr>
          <w:rFonts w:ascii="Verdana" w:hAnsi="Verdana"/>
        </w:rPr>
        <w:t xml:space="preserve"> sailed from Spain to conquer Mexico City.</w:t>
      </w:r>
    </w:p>
    <w:p w:rsidR="00755FE3" w:rsidRDefault="00755FE3" w:rsidP="00755FE3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  <w:noProof/>
          <w:sz w:val="96"/>
        </w:rPr>
        <w:drawing>
          <wp:inline distT="0" distB="0" distL="0" distR="0">
            <wp:extent cx="3569335" cy="3820388"/>
            <wp:effectExtent l="25400" t="0" r="12065" b="0"/>
            <wp:docPr id="9" name="Picture 15" descr="::Mexico Images:Spain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:Mexico Images:Spain-Map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382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6D" w:rsidRPr="003D71D7" w:rsidRDefault="00755FE3" w:rsidP="00BA5B6D">
      <w:pPr>
        <w:pStyle w:val="Heading3"/>
        <w:rPr>
          <w:rFonts w:ascii="Verdana" w:hAnsi="Verdana"/>
          <w:sz w:val="96"/>
        </w:rPr>
      </w:pPr>
      <w:r>
        <w:rPr>
          <w:rFonts w:ascii="Verdana" w:hAnsi="Verdana"/>
          <w:sz w:val="96"/>
        </w:rPr>
        <w:t>Mexico’s f</w:t>
      </w:r>
      <w:r w:rsidR="00BA5B6D" w:rsidRPr="003D71D7">
        <w:rPr>
          <w:rFonts w:ascii="Verdana" w:hAnsi="Verdana"/>
          <w:sz w:val="96"/>
        </w:rPr>
        <w:t>lag</w:t>
      </w:r>
    </w:p>
    <w:p w:rsidR="00BA5B6D" w:rsidRDefault="00BA5B6D" w:rsidP="00BA5B6D">
      <w:pPr>
        <w:pStyle w:val="Heading3"/>
        <w:rPr>
          <w:rFonts w:ascii="Verdana" w:hAnsi="Verdana"/>
        </w:rPr>
      </w:pPr>
      <w:r w:rsidRPr="003D71D7">
        <w:rPr>
          <w:rFonts w:ascii="Verdana" w:hAnsi="Verdana"/>
        </w:rPr>
        <w:t>History and Meaning of the Mexican Flag</w:t>
      </w:r>
    </w:p>
    <w:p w:rsidR="00013738" w:rsidRPr="00BA5B6D" w:rsidRDefault="00013738" w:rsidP="00BA5B6D">
      <w:pPr>
        <w:pStyle w:val="Heading3"/>
        <w:rPr>
          <w:rFonts w:ascii="Verdana" w:hAnsi="Verdana"/>
        </w:rPr>
      </w:pPr>
      <w:r w:rsidRPr="0098013F">
        <w:rPr>
          <w:sz w:val="20"/>
        </w:rPr>
        <w:br/>
      </w:r>
      <w:r>
        <w:rPr>
          <w:noProof/>
          <w:sz w:val="20"/>
        </w:rPr>
        <w:drawing>
          <wp:inline distT="0" distB="0" distL="0" distR="0">
            <wp:extent cx="5855335" cy="3355123"/>
            <wp:effectExtent l="25400" t="0" r="12065" b="0"/>
            <wp:docPr id="4" name="Picture 14" descr="exico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ico fla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16" cy="33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6D" w:rsidRDefault="00BA5B6D" w:rsidP="00013738">
      <w:pPr>
        <w:rPr>
          <w:rFonts w:ascii="Times" w:hAnsi="Times"/>
          <w:b/>
          <w:sz w:val="20"/>
          <w:szCs w:val="20"/>
        </w:rPr>
      </w:pPr>
    </w:p>
    <w:p w:rsidR="00BA5B6D" w:rsidRDefault="00BA5B6D" w:rsidP="00BA5B6D">
      <w:pPr>
        <w:rPr>
          <w:rFonts w:ascii="Verdana" w:hAnsi="Verdana"/>
        </w:rPr>
      </w:pPr>
    </w:p>
    <w:tbl>
      <w:tblPr>
        <w:tblStyle w:val="TableGrid"/>
        <w:tblW w:w="0" w:type="auto"/>
        <w:tblLook w:val="00BF"/>
      </w:tblPr>
      <w:tblGrid>
        <w:gridCol w:w="8496"/>
      </w:tblGrid>
      <w:tr w:rsidR="00BA5B6D" w:rsidRPr="00013738">
        <w:tc>
          <w:tcPr>
            <w:tcW w:w="8496" w:type="dxa"/>
          </w:tcPr>
          <w:p w:rsidR="00BA5B6D" w:rsidRPr="00BA5B6D" w:rsidRDefault="00BA5B6D" w:rsidP="00BA5B6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Verdana" w:hAnsi="Verdana"/>
                <w:b/>
                <w:color w:val="4F6228" w:themeColor="accent3" w:themeShade="80"/>
                <w:sz w:val="40"/>
              </w:rPr>
            </w:pPr>
            <w:r w:rsidRPr="00BA5B6D">
              <w:rPr>
                <w:rFonts w:ascii="Verdana" w:hAnsi="Verdana"/>
                <w:b/>
                <w:color w:val="4F6228" w:themeColor="accent3" w:themeShade="80"/>
                <w:sz w:val="40"/>
              </w:rPr>
              <w:t>hope (green)</w:t>
            </w:r>
          </w:p>
        </w:tc>
      </w:tr>
      <w:tr w:rsidR="00BA5B6D" w:rsidRPr="00013738">
        <w:tc>
          <w:tcPr>
            <w:tcW w:w="8496" w:type="dxa"/>
          </w:tcPr>
          <w:p w:rsidR="00BA5B6D" w:rsidRPr="00BA5B6D" w:rsidRDefault="00BA5B6D" w:rsidP="00BA5B6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Verdana" w:hAnsi="Verdana"/>
                <w:b/>
                <w:sz w:val="40"/>
              </w:rPr>
            </w:pPr>
            <w:r w:rsidRPr="00BA5B6D">
              <w:rPr>
                <w:rFonts w:ascii="Verdana" w:hAnsi="Verdana"/>
                <w:b/>
                <w:sz w:val="40"/>
              </w:rPr>
              <w:t xml:space="preserve">unity (white) </w:t>
            </w:r>
          </w:p>
        </w:tc>
      </w:tr>
      <w:tr w:rsidR="00BA5B6D" w:rsidRPr="00013738">
        <w:tc>
          <w:tcPr>
            <w:tcW w:w="8496" w:type="dxa"/>
          </w:tcPr>
          <w:p w:rsidR="00BA5B6D" w:rsidRPr="00BA5B6D" w:rsidRDefault="00BA5B6D" w:rsidP="00BA5B6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Verdana" w:hAnsi="Verdana"/>
                <w:b/>
                <w:color w:val="FF0000"/>
                <w:sz w:val="40"/>
              </w:rPr>
            </w:pPr>
            <w:r>
              <w:rPr>
                <w:rFonts w:ascii="Verdana" w:hAnsi="Verdana"/>
                <w:b/>
                <w:color w:val="FF0000"/>
                <w:sz w:val="40"/>
              </w:rPr>
              <w:t>blood of the national heroes</w:t>
            </w:r>
            <w:r w:rsidRPr="00BA5B6D">
              <w:rPr>
                <w:rFonts w:ascii="Verdana" w:hAnsi="Verdana"/>
                <w:b/>
                <w:color w:val="FF0000"/>
                <w:sz w:val="40"/>
              </w:rPr>
              <w:t xml:space="preserve">(red) </w:t>
            </w:r>
          </w:p>
        </w:tc>
      </w:tr>
    </w:tbl>
    <w:p w:rsidR="00BA5B6D" w:rsidRDefault="00BA5B6D" w:rsidP="00BA5B6D"/>
    <w:p w:rsidR="00BA5B6D" w:rsidRPr="00BA5B6D" w:rsidRDefault="00BA5B6D" w:rsidP="00BA5B6D">
      <w:pPr>
        <w:spacing w:line="360" w:lineRule="auto"/>
        <w:rPr>
          <w:rFonts w:ascii="Verdana" w:hAnsi="Verdana"/>
          <w:b/>
        </w:rPr>
      </w:pPr>
      <w:r w:rsidRPr="00BA5B6D">
        <w:rPr>
          <w:rFonts w:ascii="Verdana" w:hAnsi="Verdana"/>
          <w:b/>
        </w:rPr>
        <w:t xml:space="preserve">The Mexican flag consists of three vertical bands in green, white </w:t>
      </w:r>
      <w:r>
        <w:rPr>
          <w:rFonts w:ascii="Verdana" w:hAnsi="Verdana"/>
          <w:b/>
        </w:rPr>
        <w:br/>
      </w:r>
      <w:r w:rsidRPr="00BA5B6D">
        <w:rPr>
          <w:rFonts w:ascii="Verdana" w:hAnsi="Verdana"/>
          <w:b/>
        </w:rPr>
        <w:t xml:space="preserve">and red, with the Mexican coat of arms (which portrays an eagle on </w:t>
      </w:r>
      <w:r>
        <w:rPr>
          <w:rFonts w:ascii="Verdana" w:hAnsi="Verdana"/>
          <w:b/>
        </w:rPr>
        <w:br/>
      </w:r>
      <w:r w:rsidRPr="00BA5B6D">
        <w:rPr>
          <w:rFonts w:ascii="Verdana" w:hAnsi="Verdana"/>
          <w:b/>
        </w:rPr>
        <w:t xml:space="preserve">a prickly pear cactus with a snake in its beak and talons) </w:t>
      </w:r>
      <w:r>
        <w:rPr>
          <w:rFonts w:ascii="Verdana" w:hAnsi="Verdana"/>
          <w:b/>
        </w:rPr>
        <w:br/>
      </w:r>
      <w:r w:rsidRPr="00BA5B6D">
        <w:rPr>
          <w:rFonts w:ascii="Verdana" w:hAnsi="Verdana"/>
          <w:b/>
        </w:rPr>
        <w:t xml:space="preserve">in the center of the white band. </w:t>
      </w:r>
      <w:r w:rsidRPr="00BA5B6D">
        <w:rPr>
          <w:rFonts w:ascii="Verdana" w:hAnsi="Verdana"/>
          <w:b/>
          <w:szCs w:val="20"/>
        </w:rPr>
        <w:t>The red, white and green are the colors of the national liberation army of Mexico.</w:t>
      </w:r>
    </w:p>
    <w:p w:rsidR="00BA5B6D" w:rsidRDefault="00BA5B6D" w:rsidP="00BA5B6D">
      <w:r>
        <w:br w:type="page"/>
      </w:r>
    </w:p>
    <w:p w:rsidR="00013738" w:rsidRDefault="00013738" w:rsidP="00BA5B6D">
      <w:pPr>
        <w:spacing w:line="360" w:lineRule="auto"/>
        <w:rPr>
          <w:rFonts w:ascii="Times" w:hAnsi="Times"/>
          <w:b/>
          <w:sz w:val="20"/>
          <w:szCs w:val="20"/>
        </w:rPr>
      </w:pPr>
    </w:p>
    <w:p w:rsidR="00013738" w:rsidRPr="00E552CA" w:rsidRDefault="00013738" w:rsidP="00E552CA">
      <w:pPr>
        <w:rPr>
          <w:rFonts w:ascii="Verdana" w:hAnsi="Verdana"/>
          <w:b/>
          <w:sz w:val="56"/>
          <w:szCs w:val="20"/>
        </w:rPr>
      </w:pPr>
      <w:r w:rsidRPr="00E552CA">
        <w:rPr>
          <w:rFonts w:ascii="Verdana" w:hAnsi="Verdana"/>
          <w:b/>
          <w:sz w:val="96"/>
          <w:szCs w:val="20"/>
        </w:rPr>
        <w:t>Aztec legend</w:t>
      </w:r>
      <w:r w:rsidR="00E552CA">
        <w:rPr>
          <w:rFonts w:ascii="Verdana" w:hAnsi="Verdana"/>
          <w:b/>
          <w:sz w:val="96"/>
          <w:szCs w:val="20"/>
        </w:rPr>
        <w:t xml:space="preserve"> </w:t>
      </w:r>
      <w:r w:rsidRPr="00E552CA">
        <w:rPr>
          <w:rFonts w:ascii="Verdana" w:hAnsi="Verdana"/>
          <w:b/>
          <w:sz w:val="56"/>
          <w:szCs w:val="20"/>
        </w:rPr>
        <w:t xml:space="preserve">told them to build their new city on the exact spot where they saw an eagle sitting on a cactus, eating a snake. </w:t>
      </w:r>
    </w:p>
    <w:p w:rsidR="00013738" w:rsidRDefault="00E552CA" w:rsidP="00013738">
      <w:pPr>
        <w:rPr>
          <w:rFonts w:ascii="Times" w:hAnsi="Times"/>
          <w:sz w:val="40"/>
          <w:szCs w:val="20"/>
        </w:rPr>
      </w:pPr>
      <w:r>
        <w:rPr>
          <w:rFonts w:ascii="Times" w:hAnsi="Times"/>
          <w:noProof/>
          <w:sz w:val="40"/>
          <w:szCs w:val="20"/>
        </w:rPr>
        <w:drawing>
          <wp:inline distT="0" distB="0" distL="0" distR="0">
            <wp:extent cx="6892846" cy="5247640"/>
            <wp:effectExtent l="25400" t="0" r="0" b="0"/>
            <wp:docPr id="16" name="Picture 8" descr="::Mexico Images:Aztecs_Quetzalcoatl0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Mexico Images:Aztecs_Quetzalcoatl01_ful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846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BE" w:rsidRPr="00E60DBE" w:rsidRDefault="00E60DBE" w:rsidP="00E60DBE">
      <w:pPr>
        <w:pStyle w:val="Heading3"/>
        <w:spacing w:line="360" w:lineRule="auto"/>
        <w:jc w:val="center"/>
        <w:rPr>
          <w:rFonts w:ascii="Verdana" w:hAnsi="Verdana"/>
          <w:sz w:val="72"/>
        </w:rPr>
      </w:pPr>
      <w:r w:rsidRPr="00E60DBE">
        <w:rPr>
          <w:rFonts w:ascii="Verdana" w:hAnsi="Verdana"/>
          <w:sz w:val="72"/>
        </w:rPr>
        <w:t>Prickly Pear Cactus</w:t>
      </w:r>
    </w:p>
    <w:p w:rsidR="00137171" w:rsidRDefault="00E60DBE" w:rsidP="00013738">
      <w:pPr>
        <w:pStyle w:val="Heading3"/>
        <w:spacing w:line="360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172200" cy="6172200"/>
            <wp:effectExtent l="25400" t="0" r="0" b="0"/>
            <wp:docPr id="22" name="Picture 9" descr="::Mexico Images:nopales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Mexico Images:nopales-500x5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71" w:rsidRPr="0012488B" w:rsidRDefault="00137171" w:rsidP="0012488B">
      <w:pPr>
        <w:jc w:val="center"/>
        <w:rPr>
          <w:rFonts w:ascii="Verdana" w:hAnsi="Verdana"/>
          <w:sz w:val="72"/>
        </w:rPr>
      </w:pPr>
      <w:r w:rsidRPr="0012488B">
        <w:rPr>
          <w:rStyle w:val="miniheading"/>
          <w:rFonts w:ascii="Verdana" w:hAnsi="Verdana"/>
          <w:b/>
          <w:sz w:val="72"/>
        </w:rPr>
        <w:t>Mexico’s Coat of Arm</w:t>
      </w:r>
      <w:r w:rsidR="0012488B">
        <w:rPr>
          <w:rStyle w:val="miniheading"/>
          <w:rFonts w:ascii="Verdana" w:hAnsi="Verdana"/>
          <w:b/>
          <w:sz w:val="72"/>
        </w:rPr>
        <w:t>s</w:t>
      </w:r>
      <w:r w:rsidRPr="00137171">
        <w:rPr>
          <w:rFonts w:ascii="Verdana" w:hAnsi="Verdana"/>
          <w:noProof/>
        </w:rPr>
        <w:drawing>
          <wp:inline distT="0" distB="0" distL="0" distR="0">
            <wp:extent cx="5842000" cy="5842000"/>
            <wp:effectExtent l="25400" t="0" r="0" b="0"/>
            <wp:docPr id="2" name="Picture 1" descr=":::::::::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:::o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8B" w:rsidRPr="0012488B" w:rsidRDefault="0012488B" w:rsidP="0012488B">
      <w:pPr>
        <w:rPr>
          <w:rFonts w:ascii="Verdana" w:hAnsi="Verdana"/>
          <w:i/>
        </w:rPr>
      </w:pPr>
      <w:r w:rsidRPr="0012488B">
        <w:rPr>
          <w:rFonts w:ascii="Verdana" w:hAnsi="Verdana"/>
          <w:i/>
        </w:rPr>
        <w:t xml:space="preserve">Mexican Golden Eagle </w:t>
      </w:r>
    </w:p>
    <w:p w:rsidR="0012488B" w:rsidRPr="0012488B" w:rsidRDefault="0012488B" w:rsidP="0012488B">
      <w:pPr>
        <w:rPr>
          <w:rFonts w:ascii="Verdana" w:hAnsi="Verdana"/>
          <w:i/>
        </w:rPr>
      </w:pPr>
      <w:r w:rsidRPr="0012488B">
        <w:rPr>
          <w:rFonts w:ascii="Verdana" w:hAnsi="Verdana"/>
          <w:i/>
        </w:rPr>
        <w:t>perched on a prickly pear cactus</w:t>
      </w:r>
      <w:r>
        <w:rPr>
          <w:rFonts w:ascii="Verdana" w:hAnsi="Verdana"/>
          <w:i/>
        </w:rPr>
        <w:t xml:space="preserve"> eating a snake</w:t>
      </w:r>
      <w:r w:rsidRPr="0012488B">
        <w:rPr>
          <w:rFonts w:ascii="Verdana" w:hAnsi="Verdana"/>
          <w:i/>
        </w:rPr>
        <w:t xml:space="preserve"> </w:t>
      </w:r>
    </w:p>
    <w:p w:rsidR="00013738" w:rsidRDefault="00013738" w:rsidP="0012488B">
      <w:pPr>
        <w:pStyle w:val="Heading3"/>
        <w:spacing w:line="360" w:lineRule="auto"/>
        <w:rPr>
          <w:rFonts w:ascii="Verdana" w:hAnsi="Verdana"/>
        </w:rPr>
      </w:pPr>
      <w:r>
        <w:rPr>
          <w:rFonts w:ascii="Verdana" w:hAnsi="Verdana"/>
        </w:rPr>
        <w:br/>
      </w:r>
      <w:r w:rsidR="003D71D7" w:rsidRPr="003D71D7">
        <w:rPr>
          <w:rFonts w:ascii="Verdana" w:hAnsi="Verdana"/>
        </w:rPr>
        <w:t>The Mexican Coat of Arm</w:t>
      </w:r>
      <w:r w:rsidR="0012488B">
        <w:rPr>
          <w:rFonts w:ascii="Verdana" w:hAnsi="Verdana"/>
        </w:rPr>
        <w:t xml:space="preserve">s </w:t>
      </w:r>
      <w:r w:rsidR="003D71D7" w:rsidRPr="003D71D7">
        <w:rPr>
          <w:rFonts w:ascii="Verdana" w:hAnsi="Verdana"/>
        </w:rPr>
        <w:t xml:space="preserve">is taken from an Aztec legend </w:t>
      </w:r>
      <w:r w:rsidR="0012488B">
        <w:rPr>
          <w:rFonts w:ascii="Verdana" w:hAnsi="Verdana"/>
        </w:rPr>
        <w:br/>
      </w:r>
      <w:r w:rsidR="00E622BF" w:rsidRPr="003D71D7">
        <w:rPr>
          <w:rFonts w:ascii="Verdana" w:hAnsi="Verdana"/>
        </w:rPr>
        <w:t>, which</w:t>
      </w:r>
      <w:r w:rsidR="003D71D7" w:rsidRPr="003D71D7">
        <w:rPr>
          <w:rFonts w:ascii="Verdana" w:hAnsi="Verdana"/>
        </w:rPr>
        <w:t xml:space="preserve"> recounts the way in which the Aztecs came to choose </w:t>
      </w:r>
      <w:r w:rsidR="0012488B">
        <w:rPr>
          <w:rFonts w:ascii="Verdana" w:hAnsi="Verdana"/>
        </w:rPr>
        <w:br/>
      </w:r>
      <w:r w:rsidR="003D71D7" w:rsidRPr="003D71D7">
        <w:rPr>
          <w:rFonts w:ascii="Verdana" w:hAnsi="Verdana"/>
        </w:rPr>
        <w:t xml:space="preserve">the site where they built their </w:t>
      </w:r>
      <w:r w:rsidR="003D71D7" w:rsidRPr="00E552CA">
        <w:rPr>
          <w:rFonts w:ascii="Verdana" w:hAnsi="Verdana"/>
          <w:shd w:val="clear" w:color="auto" w:fill="FFFF00"/>
        </w:rPr>
        <w:t>capital city of</w:t>
      </w:r>
      <w:r w:rsidR="003D71D7" w:rsidRPr="003D71D7">
        <w:rPr>
          <w:rFonts w:ascii="Verdana" w:hAnsi="Verdana"/>
        </w:rPr>
        <w:t xml:space="preserve"> </w:t>
      </w:r>
      <w:r w:rsidR="003D71D7" w:rsidRPr="00E552CA">
        <w:rPr>
          <w:rFonts w:ascii="Verdana" w:hAnsi="Verdana"/>
          <w:shd w:val="clear" w:color="auto" w:fill="FFFF00"/>
        </w:rPr>
        <w:t xml:space="preserve">Tenochtitlan </w:t>
      </w:r>
      <w:r w:rsidR="003D71D7" w:rsidRPr="0012488B">
        <w:rPr>
          <w:rFonts w:ascii="Verdana" w:hAnsi="Verdana"/>
          <w:sz w:val="28"/>
        </w:rPr>
        <w:t xml:space="preserve">(where Mexico City stands today). </w:t>
      </w:r>
    </w:p>
    <w:p w:rsidR="00013738" w:rsidRDefault="0012488B" w:rsidP="003D71D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12488B" w:rsidRPr="0012488B" w:rsidRDefault="003D71D7" w:rsidP="0012488B">
      <w:pPr>
        <w:jc w:val="center"/>
        <w:rPr>
          <w:rFonts w:ascii="Verdana" w:hAnsi="Verdana"/>
          <w:sz w:val="28"/>
        </w:rPr>
      </w:pPr>
      <w:r w:rsidRPr="0012488B">
        <w:rPr>
          <w:rFonts w:ascii="Verdana" w:hAnsi="Verdana"/>
          <w:b/>
          <w:sz w:val="96"/>
        </w:rPr>
        <w:t>The Aztecs</w:t>
      </w:r>
    </w:p>
    <w:p w:rsidR="0012488B" w:rsidRPr="0012488B" w:rsidRDefault="003D71D7" w:rsidP="003D71D7">
      <w:pPr>
        <w:rPr>
          <w:rFonts w:ascii="Verdana" w:hAnsi="Verdana"/>
          <w:sz w:val="40"/>
        </w:rPr>
      </w:pPr>
      <w:r w:rsidRPr="0012488B">
        <w:rPr>
          <w:rFonts w:ascii="Verdana" w:hAnsi="Verdana"/>
          <w:b/>
          <w:sz w:val="32"/>
        </w:rPr>
        <w:t>also known as the</w:t>
      </w:r>
      <w:r w:rsidRPr="0012488B">
        <w:rPr>
          <w:rFonts w:ascii="Verdana" w:hAnsi="Verdana"/>
          <w:sz w:val="32"/>
        </w:rPr>
        <w:t xml:space="preserve"> </w:t>
      </w:r>
      <w:r w:rsidRPr="0012488B">
        <w:rPr>
          <w:rFonts w:ascii="Verdana" w:hAnsi="Verdana"/>
          <w:b/>
          <w:sz w:val="40"/>
        </w:rPr>
        <w:t>Mexica ("meh-shee-ka"),</w:t>
      </w:r>
      <w:r w:rsidRPr="0012488B">
        <w:rPr>
          <w:rFonts w:ascii="Verdana" w:hAnsi="Verdana"/>
          <w:sz w:val="40"/>
        </w:rPr>
        <w:t xml:space="preserve"> </w:t>
      </w:r>
    </w:p>
    <w:p w:rsidR="00137171" w:rsidRPr="0012488B" w:rsidRDefault="0012488B" w:rsidP="0012488B">
      <w:pPr>
        <w:spacing w:line="360" w:lineRule="auto"/>
        <w:rPr>
          <w:rFonts w:ascii="Verdana" w:hAnsi="Verdana"/>
          <w:b/>
        </w:rPr>
      </w:pPr>
      <w:r>
        <w:rPr>
          <w:rFonts w:ascii="Verdana" w:hAnsi="Verdana"/>
          <w:sz w:val="32"/>
        </w:rPr>
        <w:br/>
      </w:r>
      <w:r w:rsidR="003D71D7" w:rsidRPr="0012488B">
        <w:rPr>
          <w:rFonts w:ascii="Verdana" w:hAnsi="Verdana"/>
          <w:b/>
        </w:rPr>
        <w:t xml:space="preserve">were a nomadic people traveling from the north of the country. Their leader was informed in a dream by the god of war, Huitzilopochtli, that they were to settle in the place where they would find an eagle on a prickly pear cactus holding a serpent. The place where they saw this sight was quite inhospitable - </w:t>
      </w:r>
      <w:r w:rsidR="003D71D7" w:rsidRPr="0012488B">
        <w:rPr>
          <w:rFonts w:ascii="Verdana" w:hAnsi="Verdana"/>
          <w:b/>
          <w:sz w:val="44"/>
        </w:rPr>
        <w:t>a swampy area in the center of three lakes,</w:t>
      </w:r>
      <w:r w:rsidR="003D71D7" w:rsidRPr="0012488B">
        <w:rPr>
          <w:rFonts w:ascii="Verdana" w:hAnsi="Verdana"/>
          <w:b/>
        </w:rPr>
        <w:t xml:space="preserve"> but this is where they settled and built the great city of Tenochtitlan. </w:t>
      </w:r>
    </w:p>
    <w:p w:rsidR="00680216" w:rsidRDefault="00680216" w:rsidP="00680216">
      <w:pPr>
        <w:spacing w:before="100" w:beforeAutospacing="1" w:after="100" w:afterAutospacing="1"/>
        <w:ind w:left="360"/>
      </w:pPr>
      <w:r>
        <w:rPr>
          <w:rFonts w:ascii="Verdana" w:hAnsi="Verdana"/>
          <w:noProof/>
        </w:rPr>
        <w:drawing>
          <wp:inline distT="0" distB="0" distL="0" distR="0">
            <wp:extent cx="6172200" cy="3251200"/>
            <wp:effectExtent l="25400" t="0" r="0" b="0"/>
            <wp:docPr id="3" name="Picture 1" descr="::Mexico Images:tenochtit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Mexico Images:tenochtitlan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216">
        <w:t xml:space="preserve"> </w:t>
      </w:r>
    </w:p>
    <w:p w:rsidR="00E552CA" w:rsidRDefault="00E552CA" w:rsidP="00680216">
      <w:pPr>
        <w:spacing w:before="100" w:beforeAutospacing="1" w:after="100" w:afterAutospacing="1"/>
        <w:ind w:left="360"/>
        <w:rPr>
          <w:rFonts w:ascii="Verdana" w:hAnsi="Verdana"/>
          <w:sz w:val="18"/>
        </w:rPr>
      </w:pPr>
    </w:p>
    <w:p w:rsidR="00E552CA" w:rsidRDefault="00E552CA" w:rsidP="00680216">
      <w:pPr>
        <w:spacing w:before="100" w:beforeAutospacing="1" w:after="100" w:afterAutospacing="1"/>
        <w:ind w:left="360"/>
        <w:rPr>
          <w:b/>
          <w:sz w:val="36"/>
        </w:rPr>
      </w:pPr>
      <w:r w:rsidRPr="00E552CA">
        <w:rPr>
          <w:rFonts w:ascii="Verdana" w:hAnsi="Verdana"/>
          <w:noProof/>
          <w:sz w:val="18"/>
        </w:rPr>
        <w:drawing>
          <wp:inline distT="0" distB="0" distL="0" distR="0">
            <wp:extent cx="5969635" cy="8052788"/>
            <wp:effectExtent l="25400" t="0" r="0" b="0"/>
            <wp:docPr id="19" name="Picture 2" descr="::Mexico Images: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Mexico Images:t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805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CA" w:rsidRDefault="00E552CA" w:rsidP="00680216">
      <w:pPr>
        <w:spacing w:before="100" w:beforeAutospacing="1" w:after="100" w:afterAutospacing="1"/>
        <w:ind w:left="360"/>
        <w:rPr>
          <w:b/>
          <w:sz w:val="36"/>
        </w:rPr>
      </w:pPr>
    </w:p>
    <w:p w:rsidR="00680216" w:rsidRPr="00E552CA" w:rsidRDefault="00A845AC" w:rsidP="00680216">
      <w:pPr>
        <w:spacing w:before="100" w:beforeAutospacing="1" w:after="100" w:afterAutospacing="1"/>
        <w:ind w:left="360"/>
        <w:rPr>
          <w:rFonts w:ascii="Verdana" w:hAnsi="Verdana"/>
          <w:b/>
          <w:sz w:val="72"/>
        </w:rPr>
      </w:pPr>
      <w:r>
        <w:rPr>
          <w:rFonts w:ascii="Verdana" w:hAnsi="Verdana"/>
          <w:b/>
          <w:sz w:val="72"/>
        </w:rPr>
        <w:t>W</w:t>
      </w:r>
      <w:r w:rsidR="00E552CA" w:rsidRPr="00E552CA">
        <w:rPr>
          <w:rFonts w:ascii="Verdana" w:hAnsi="Verdana"/>
          <w:b/>
          <w:sz w:val="72"/>
        </w:rPr>
        <w:t>orld’s 6</w:t>
      </w:r>
      <w:r w:rsidR="00E552CA" w:rsidRPr="00E552CA">
        <w:rPr>
          <w:rFonts w:ascii="Verdana" w:hAnsi="Verdana"/>
          <w:b/>
          <w:sz w:val="72"/>
          <w:vertAlign w:val="superscript"/>
        </w:rPr>
        <w:t>th</w:t>
      </w:r>
      <w:r w:rsidR="00E552CA" w:rsidRPr="00E552CA">
        <w:rPr>
          <w:rFonts w:ascii="Verdana" w:hAnsi="Verdana"/>
          <w:b/>
          <w:sz w:val="72"/>
        </w:rPr>
        <w:t xml:space="preserve"> largest city</w:t>
      </w:r>
    </w:p>
    <w:p w:rsidR="00013738" w:rsidRPr="00137171" w:rsidRDefault="00013738" w:rsidP="0012488B">
      <w:pPr>
        <w:rPr>
          <w:rFonts w:ascii="Verdana" w:hAnsi="Verdana"/>
        </w:rPr>
      </w:pPr>
    </w:p>
    <w:p w:rsidR="00E552CA" w:rsidRDefault="00E552CA" w:rsidP="00E552CA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855335" cy="4391501"/>
            <wp:effectExtent l="25400" t="0" r="12065" b="0"/>
            <wp:docPr id="17" name="Picture 3" descr="::Mexico Images:mexico-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Mexico Images:mexico-cit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33" cy="439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CA" w:rsidRPr="00E552CA" w:rsidRDefault="00E552CA" w:rsidP="00A845AC">
      <w:pPr>
        <w:spacing w:before="100" w:beforeAutospacing="1" w:after="100" w:afterAutospacing="1"/>
        <w:ind w:left="360"/>
        <w:rPr>
          <w:b/>
          <w:sz w:val="48"/>
        </w:rPr>
      </w:pPr>
      <w:r w:rsidRPr="00E552CA">
        <w:rPr>
          <w:sz w:val="44"/>
        </w:rPr>
        <w:t xml:space="preserve">Mexico City   </w:t>
      </w:r>
      <w:r w:rsidRPr="00E552CA">
        <w:rPr>
          <w:b/>
          <w:sz w:val="48"/>
        </w:rPr>
        <w:t>(</w:t>
      </w:r>
      <w:r w:rsidRPr="00E552CA">
        <w:rPr>
          <w:b/>
          <w:i/>
          <w:sz w:val="48"/>
        </w:rPr>
        <w:t>population 23 million</w:t>
      </w:r>
      <w:r w:rsidRPr="00E552CA">
        <w:rPr>
          <w:b/>
          <w:sz w:val="48"/>
        </w:rPr>
        <w:t>)</w:t>
      </w:r>
    </w:p>
    <w:p w:rsidR="00680216" w:rsidRDefault="00E552CA" w:rsidP="00A845AC">
      <w:pPr>
        <w:spacing w:before="100" w:beforeAutospacing="1" w:after="100" w:afterAutospacing="1"/>
        <w:ind w:left="360"/>
        <w:rPr>
          <w:rFonts w:ascii="Verdana" w:hAnsi="Verdana"/>
        </w:rPr>
      </w:pPr>
      <w:r w:rsidRPr="00E552CA">
        <w:rPr>
          <w:sz w:val="44"/>
        </w:rPr>
        <w:t xml:space="preserve">Seattle   </w:t>
      </w:r>
      <w:r w:rsidRPr="00E552CA">
        <w:rPr>
          <w:b/>
          <w:sz w:val="48"/>
        </w:rPr>
        <w:t>(</w:t>
      </w:r>
      <w:r w:rsidRPr="00E552CA">
        <w:rPr>
          <w:b/>
          <w:i/>
          <w:sz w:val="48"/>
        </w:rPr>
        <w:t>population 3.4 million</w:t>
      </w:r>
      <w:r w:rsidRPr="00E552CA">
        <w:rPr>
          <w:b/>
          <w:sz w:val="48"/>
        </w:rPr>
        <w:t xml:space="preserve">)  </w:t>
      </w:r>
      <w:r w:rsidRPr="00E552CA">
        <w:rPr>
          <w:rFonts w:ascii="Verdana" w:hAnsi="Verdana"/>
        </w:rPr>
        <w:t>2010 census data</w:t>
      </w:r>
    </w:p>
    <w:p w:rsidR="003D71D7" w:rsidRPr="003D71D7" w:rsidRDefault="00D76178" w:rsidP="003D71D7">
      <w:pPr>
        <w:pStyle w:val="Heading3"/>
        <w:rPr>
          <w:rFonts w:ascii="Verdana" w:hAnsi="Verdana"/>
        </w:rPr>
      </w:pPr>
      <w:r>
        <w:rPr>
          <w:rFonts w:ascii="Verdana" w:hAnsi="Verdana"/>
        </w:rPr>
        <w:t xml:space="preserve">Flag </w:t>
      </w:r>
      <w:r w:rsidR="003D71D7" w:rsidRPr="003D71D7">
        <w:rPr>
          <w:rFonts w:ascii="Verdana" w:hAnsi="Verdana"/>
        </w:rPr>
        <w:t>Protocol</w:t>
      </w:r>
    </w:p>
    <w:p w:rsidR="00BA5B6D" w:rsidRDefault="003D71D7" w:rsidP="003D71D7">
      <w:pPr>
        <w:rPr>
          <w:rFonts w:ascii="Verdana" w:hAnsi="Verdana"/>
        </w:rPr>
      </w:pPr>
      <w:r w:rsidRPr="003D71D7">
        <w:rPr>
          <w:rFonts w:ascii="Verdana" w:hAnsi="Verdana"/>
        </w:rPr>
        <w:t xml:space="preserve">When the Mexican flag is displayed, Mexicans stand at attention with their right arm placed in a salute over their chests with the palm facing downward. </w:t>
      </w:r>
    </w:p>
    <w:p w:rsidR="00BA5B6D" w:rsidRDefault="00BA5B6D" w:rsidP="003D71D7">
      <w:pPr>
        <w:rPr>
          <w:rFonts w:ascii="Verdana" w:hAnsi="Verdana"/>
        </w:rPr>
      </w:pPr>
    </w:p>
    <w:p w:rsidR="003D71D7" w:rsidRPr="003D71D7" w:rsidRDefault="003D71D7" w:rsidP="003D71D7">
      <w:pPr>
        <w:rPr>
          <w:rFonts w:ascii="Verdana" w:hAnsi="Verdana"/>
        </w:rPr>
      </w:pPr>
    </w:p>
    <w:p w:rsidR="00BA5B6D" w:rsidRDefault="00BA5B6D" w:rsidP="00BA5B6D">
      <w:pPr>
        <w:rPr>
          <w:sz w:val="20"/>
        </w:rPr>
      </w:pPr>
      <w:r w:rsidRPr="0098013F">
        <w:rPr>
          <w:b/>
          <w:sz w:val="52"/>
        </w:rPr>
        <w:t>National Anthem</w:t>
      </w:r>
    </w:p>
    <w:p w:rsidR="00E552CA" w:rsidRDefault="00C53B26" w:rsidP="00BA5B6D">
      <w:pPr>
        <w:pStyle w:val="Heading3"/>
      </w:pPr>
      <w:hyperlink r:id="rId20" w:history="1">
        <w:r w:rsidR="00BA5B6D" w:rsidRPr="001716EA">
          <w:rPr>
            <w:rStyle w:val="Hyperlink"/>
          </w:rPr>
          <w:t>http://www.nationalanthems.info/mx.htm</w:t>
        </w:r>
      </w:hyperlink>
    </w:p>
    <w:p w:rsidR="007C79BB" w:rsidRDefault="007C79BB" w:rsidP="00BA5B6D">
      <w:pPr>
        <w:pStyle w:val="Heading3"/>
      </w:pPr>
    </w:p>
    <w:p w:rsidR="007C79BB" w:rsidRDefault="00E552CA" w:rsidP="00BA5B6D">
      <w:pPr>
        <w:pStyle w:val="Heading3"/>
      </w:pPr>
      <w:r w:rsidRPr="00E552CA">
        <w:rPr>
          <w:noProof/>
        </w:rPr>
        <w:drawing>
          <wp:inline distT="0" distB="0" distL="0" distR="0">
            <wp:extent cx="6159500" cy="4737100"/>
            <wp:effectExtent l="25400" t="0" r="0" b="0"/>
            <wp:docPr id="21" name="Picture 6" descr=":::::::::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:::::Picture 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9BB" w:rsidRDefault="007C79BB" w:rsidP="00BA5B6D">
      <w:pPr>
        <w:pStyle w:val="Heading3"/>
      </w:pPr>
    </w:p>
    <w:p w:rsidR="007C79BB" w:rsidRDefault="007C79BB" w:rsidP="00BA5B6D">
      <w:pPr>
        <w:pStyle w:val="Heading3"/>
      </w:pPr>
      <w:r>
        <w:br w:type="page"/>
      </w:r>
      <w:r>
        <w:rPr>
          <w:noProof/>
        </w:rPr>
        <w:drawing>
          <wp:inline distT="0" distB="0" distL="0" distR="0">
            <wp:extent cx="4521200" cy="4445000"/>
            <wp:effectExtent l="25400" t="0" r="0" b="0"/>
            <wp:docPr id="23" name="Picture 10" descr="::Mexico Images:aztecc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Mexico Images:azteccal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9BB" w:rsidRDefault="007C79BB" w:rsidP="00BA5B6D">
      <w:pPr>
        <w:pStyle w:val="Heading3"/>
      </w:pPr>
    </w:p>
    <w:p w:rsidR="007E0BA0" w:rsidRDefault="007C79BB" w:rsidP="00BA5B6D">
      <w:pPr>
        <w:pStyle w:val="Heading3"/>
      </w:pPr>
      <w:r>
        <w:rPr>
          <w:noProof/>
        </w:rPr>
        <w:drawing>
          <wp:inline distT="0" distB="0" distL="0" distR="0">
            <wp:extent cx="3657600" cy="3060700"/>
            <wp:effectExtent l="25400" t="0" r="0" b="0"/>
            <wp:docPr id="25" name="Picture 12" descr="::Mexico Images:az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Mexico Images:azte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0" w:rsidRDefault="007E0BA0" w:rsidP="00BA5B6D">
      <w:pPr>
        <w:pStyle w:val="Heading3"/>
      </w:pPr>
    </w:p>
    <w:p w:rsidR="007E0BA0" w:rsidRDefault="007E0BA0" w:rsidP="007E0BA0">
      <w:pPr>
        <w:rPr>
          <w:b/>
          <w:sz w:val="28"/>
        </w:rPr>
      </w:pPr>
      <w:r>
        <w:rPr>
          <w:b/>
          <w:sz w:val="28"/>
        </w:rPr>
        <w:t>Mexico</w:t>
      </w:r>
    </w:p>
    <w:p w:rsidR="007E0BA0" w:rsidRPr="000B5C06" w:rsidRDefault="00C53B26" w:rsidP="007E0BA0">
      <w:pPr>
        <w:rPr>
          <w:rFonts w:ascii="Times" w:hAnsi="Times"/>
          <w:sz w:val="20"/>
          <w:szCs w:val="20"/>
        </w:rPr>
      </w:pPr>
      <w:hyperlink r:id="rId24" w:anchor="2052" w:history="1">
        <w:r w:rsidR="007E0BA0" w:rsidRPr="000B5C06">
          <w:rPr>
            <w:rFonts w:ascii="Times" w:hAnsi="Times"/>
            <w:color w:val="0000FF"/>
            <w:sz w:val="20"/>
            <w:szCs w:val="20"/>
            <w:u w:val="single"/>
          </w:rPr>
          <w:t>Agriculture - products</w:t>
        </w:r>
      </w:hyperlink>
      <w:r w:rsidR="007E0BA0" w:rsidRPr="000B5C06">
        <w:rPr>
          <w:rFonts w:ascii="Times" w:hAnsi="Times"/>
          <w:sz w:val="20"/>
          <w:szCs w:val="20"/>
        </w:rPr>
        <w:t xml:space="preserve">: </w:t>
      </w:r>
    </w:p>
    <w:p w:rsidR="007E0BA0" w:rsidRPr="000B5C06" w:rsidRDefault="007E0BA0" w:rsidP="007E0BA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color w:val="0000FF"/>
          <w:sz w:val="20"/>
          <w:szCs w:val="20"/>
        </w:rPr>
        <w:drawing>
          <wp:inline distT="0" distB="0" distL="0" distR="0">
            <wp:extent cx="266700" cy="190500"/>
            <wp:effectExtent l="25400" t="0" r="0" b="0"/>
            <wp:docPr id="30" name="Picture 7" descr="ield info displayed for all countries in alpha order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eld info displayed for all countries in alpha order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0" w:rsidRPr="000B5C06" w:rsidRDefault="007E0BA0" w:rsidP="007E0BA0">
      <w:pPr>
        <w:rPr>
          <w:rFonts w:ascii="Times" w:hAnsi="Times"/>
          <w:sz w:val="20"/>
          <w:szCs w:val="20"/>
        </w:rPr>
      </w:pPr>
      <w:r w:rsidRPr="000B5C06">
        <w:rPr>
          <w:rFonts w:ascii="Times" w:hAnsi="Times"/>
          <w:sz w:val="20"/>
          <w:szCs w:val="20"/>
        </w:rPr>
        <w:t>corn, wheat, soybeans, rice, beans, cotton, coffee, fruit, tomatoes; beef, poultry, dairy products; wood products</w:t>
      </w:r>
    </w:p>
    <w:p w:rsidR="007E0BA0" w:rsidRPr="000B5C06" w:rsidRDefault="00C53B26" w:rsidP="007E0BA0">
      <w:pPr>
        <w:rPr>
          <w:rFonts w:ascii="Times" w:hAnsi="Times"/>
          <w:sz w:val="20"/>
          <w:szCs w:val="20"/>
        </w:rPr>
      </w:pPr>
      <w:hyperlink r:id="rId27" w:anchor="2090" w:history="1">
        <w:r w:rsidR="007E0BA0" w:rsidRPr="000B5C06">
          <w:rPr>
            <w:rFonts w:ascii="Times" w:hAnsi="Times"/>
            <w:color w:val="0000FF"/>
            <w:sz w:val="20"/>
            <w:szCs w:val="20"/>
            <w:u w:val="single"/>
          </w:rPr>
          <w:t>Industries</w:t>
        </w:r>
      </w:hyperlink>
      <w:r w:rsidR="007E0BA0" w:rsidRPr="000B5C06">
        <w:rPr>
          <w:rFonts w:ascii="Times" w:hAnsi="Times"/>
          <w:sz w:val="20"/>
          <w:szCs w:val="20"/>
        </w:rPr>
        <w:t xml:space="preserve">: </w:t>
      </w:r>
    </w:p>
    <w:p w:rsidR="007E0BA0" w:rsidRPr="000B5C06" w:rsidRDefault="007E0BA0" w:rsidP="007E0BA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color w:val="0000FF"/>
          <w:sz w:val="20"/>
          <w:szCs w:val="20"/>
        </w:rPr>
        <w:drawing>
          <wp:inline distT="0" distB="0" distL="0" distR="0">
            <wp:extent cx="266700" cy="190500"/>
            <wp:effectExtent l="25400" t="0" r="0" b="0"/>
            <wp:docPr id="31" name="Picture 8" descr="ield info displayed for all countries in alpha order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eld info displayed for all countries in alpha order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0" w:rsidRPr="000B5C06" w:rsidRDefault="007E0BA0" w:rsidP="007E0BA0">
      <w:pPr>
        <w:rPr>
          <w:rFonts w:ascii="Times" w:hAnsi="Times"/>
          <w:sz w:val="20"/>
          <w:szCs w:val="20"/>
        </w:rPr>
      </w:pPr>
      <w:r w:rsidRPr="000B5C06">
        <w:rPr>
          <w:rFonts w:ascii="Times" w:hAnsi="Times"/>
          <w:sz w:val="20"/>
          <w:szCs w:val="20"/>
        </w:rPr>
        <w:t>food and beverages, tobacco, chemicals, iron and steel, petroleum, mining, textiles, clothing, motor vehicles, consumer durables, tourism</w:t>
      </w:r>
    </w:p>
    <w:p w:rsidR="007E0BA0" w:rsidRDefault="007E0BA0" w:rsidP="007E0BA0">
      <w:pPr>
        <w:rPr>
          <w:b/>
          <w:sz w:val="28"/>
        </w:rPr>
      </w:pPr>
    </w:p>
    <w:p w:rsidR="007E0BA0" w:rsidRPr="000B5C06" w:rsidRDefault="00C53B26" w:rsidP="007E0BA0">
      <w:pPr>
        <w:rPr>
          <w:rFonts w:ascii="Times" w:hAnsi="Times"/>
          <w:sz w:val="20"/>
          <w:szCs w:val="20"/>
        </w:rPr>
      </w:pPr>
      <w:hyperlink r:id="rId29" w:anchor="2049" w:history="1">
        <w:r w:rsidR="007E0BA0" w:rsidRPr="000B5C06">
          <w:rPr>
            <w:rFonts w:ascii="Times" w:hAnsi="Times"/>
            <w:color w:val="0000FF"/>
            <w:sz w:val="20"/>
            <w:szCs w:val="20"/>
            <w:u w:val="single"/>
          </w:rPr>
          <w:t>Exports - commodities</w:t>
        </w:r>
      </w:hyperlink>
      <w:r w:rsidR="007E0BA0" w:rsidRPr="000B5C06">
        <w:rPr>
          <w:rFonts w:ascii="Times" w:hAnsi="Times"/>
          <w:sz w:val="20"/>
          <w:szCs w:val="20"/>
        </w:rPr>
        <w:t xml:space="preserve">: </w:t>
      </w:r>
    </w:p>
    <w:p w:rsidR="007E0BA0" w:rsidRPr="000B5C06" w:rsidRDefault="007E0BA0" w:rsidP="007E0BA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color w:val="0000FF"/>
          <w:sz w:val="20"/>
          <w:szCs w:val="20"/>
        </w:rPr>
        <w:drawing>
          <wp:inline distT="0" distB="0" distL="0" distR="0">
            <wp:extent cx="266700" cy="190500"/>
            <wp:effectExtent l="25400" t="0" r="0" b="0"/>
            <wp:docPr id="32" name="Picture 11" descr="ield info displayed for all countries in alpha order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eld info displayed for all countries in alpha order.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0" w:rsidRPr="000B5C06" w:rsidRDefault="007E0BA0" w:rsidP="007E0BA0">
      <w:pPr>
        <w:rPr>
          <w:rFonts w:ascii="Times" w:hAnsi="Times"/>
          <w:sz w:val="20"/>
          <w:szCs w:val="20"/>
        </w:rPr>
      </w:pPr>
      <w:r w:rsidRPr="000B5C06">
        <w:rPr>
          <w:rFonts w:ascii="Times" w:hAnsi="Times"/>
          <w:sz w:val="20"/>
          <w:szCs w:val="20"/>
        </w:rPr>
        <w:t>manufactured goods, oil and oil products, silver, fruits, vegetables, coffee, cotton</w:t>
      </w:r>
    </w:p>
    <w:p w:rsidR="007E0BA0" w:rsidRDefault="007E0BA0" w:rsidP="007E0BA0">
      <w:pPr>
        <w:rPr>
          <w:rFonts w:ascii="Times" w:hAnsi="Times"/>
          <w:sz w:val="20"/>
          <w:szCs w:val="20"/>
        </w:rPr>
      </w:pPr>
    </w:p>
    <w:p w:rsidR="007E0BA0" w:rsidRPr="000B5C06" w:rsidRDefault="00C53B26" w:rsidP="007E0BA0">
      <w:pPr>
        <w:rPr>
          <w:rFonts w:ascii="Times" w:hAnsi="Times"/>
          <w:sz w:val="20"/>
          <w:szCs w:val="20"/>
        </w:rPr>
      </w:pPr>
      <w:hyperlink r:id="rId31" w:anchor="2058" w:history="1">
        <w:r w:rsidR="007E0BA0" w:rsidRPr="000B5C06">
          <w:rPr>
            <w:rFonts w:ascii="Times" w:hAnsi="Times"/>
            <w:color w:val="0000FF"/>
            <w:sz w:val="20"/>
            <w:szCs w:val="20"/>
            <w:u w:val="single"/>
          </w:rPr>
          <w:t>Imports - commodities</w:t>
        </w:r>
      </w:hyperlink>
      <w:r w:rsidR="007E0BA0" w:rsidRPr="000B5C06">
        <w:rPr>
          <w:rFonts w:ascii="Times" w:hAnsi="Times"/>
          <w:sz w:val="20"/>
          <w:szCs w:val="20"/>
        </w:rPr>
        <w:t xml:space="preserve">: </w:t>
      </w:r>
    </w:p>
    <w:p w:rsidR="007E0BA0" w:rsidRPr="000B5C06" w:rsidRDefault="007E0BA0" w:rsidP="007E0BA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color w:val="0000FF"/>
          <w:sz w:val="20"/>
          <w:szCs w:val="20"/>
        </w:rPr>
        <w:drawing>
          <wp:inline distT="0" distB="0" distL="0" distR="0">
            <wp:extent cx="266700" cy="190500"/>
            <wp:effectExtent l="25400" t="0" r="0" b="0"/>
            <wp:docPr id="33" name="Picture 14" descr="ield info displayed for all countries in alpha order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eld info displayed for all countries in alpha order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0" w:rsidRPr="000B5C06" w:rsidRDefault="007E0BA0" w:rsidP="007E0BA0">
      <w:pPr>
        <w:rPr>
          <w:rFonts w:ascii="Times" w:hAnsi="Times"/>
          <w:sz w:val="20"/>
          <w:szCs w:val="20"/>
        </w:rPr>
      </w:pPr>
      <w:r w:rsidRPr="000B5C06">
        <w:rPr>
          <w:rFonts w:ascii="Times" w:hAnsi="Times"/>
          <w:sz w:val="20"/>
          <w:szCs w:val="20"/>
        </w:rPr>
        <w:t>metalworking machines, steel mill products, agricultural machinery, electrical equipment, car parts for assembly, repair parts for motor vehicles, aircraft, and aircraft parts</w:t>
      </w:r>
    </w:p>
    <w:p w:rsidR="0070439B" w:rsidRPr="00BA5B6D" w:rsidRDefault="0070439B" w:rsidP="00BA5B6D">
      <w:pPr>
        <w:pStyle w:val="Heading3"/>
      </w:pPr>
    </w:p>
    <w:sectPr w:rsidR="0070439B" w:rsidRPr="00BA5B6D" w:rsidSect="00680216">
      <w:pgSz w:w="12240" w:h="15840"/>
      <w:pgMar w:top="1080" w:right="1080" w:bottom="108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00100" w:usb3="00000000" w:csb0="80000000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00100" w:usb3="00000000" w:csb0="80000000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65CD4"/>
    <w:multiLevelType w:val="multilevel"/>
    <w:tmpl w:val="3322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951C6A"/>
    <w:multiLevelType w:val="hybridMultilevel"/>
    <w:tmpl w:val="94341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16612B"/>
    <w:multiLevelType w:val="hybridMultilevel"/>
    <w:tmpl w:val="F96429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3A31EDF"/>
    <w:multiLevelType w:val="hybridMultilevel"/>
    <w:tmpl w:val="2EAC0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98013F"/>
    <w:rsid w:val="00013738"/>
    <w:rsid w:val="00047935"/>
    <w:rsid w:val="00081E2C"/>
    <w:rsid w:val="001132C1"/>
    <w:rsid w:val="0012488B"/>
    <w:rsid w:val="00137171"/>
    <w:rsid w:val="001716EA"/>
    <w:rsid w:val="002A6D7A"/>
    <w:rsid w:val="002B6066"/>
    <w:rsid w:val="002C18F5"/>
    <w:rsid w:val="003309E7"/>
    <w:rsid w:val="003D71D7"/>
    <w:rsid w:val="00445546"/>
    <w:rsid w:val="00536259"/>
    <w:rsid w:val="005A0EBF"/>
    <w:rsid w:val="0062570B"/>
    <w:rsid w:val="006565BC"/>
    <w:rsid w:val="00680216"/>
    <w:rsid w:val="00691201"/>
    <w:rsid w:val="006970B8"/>
    <w:rsid w:val="007013EA"/>
    <w:rsid w:val="0070439B"/>
    <w:rsid w:val="00755FE3"/>
    <w:rsid w:val="007A6117"/>
    <w:rsid w:val="007C79BB"/>
    <w:rsid w:val="007D4F60"/>
    <w:rsid w:val="007E0BA0"/>
    <w:rsid w:val="0098013F"/>
    <w:rsid w:val="0098598E"/>
    <w:rsid w:val="00A204D3"/>
    <w:rsid w:val="00A845AC"/>
    <w:rsid w:val="00AE3AFB"/>
    <w:rsid w:val="00B24568"/>
    <w:rsid w:val="00B25880"/>
    <w:rsid w:val="00B26E7F"/>
    <w:rsid w:val="00BA5B6D"/>
    <w:rsid w:val="00C0306C"/>
    <w:rsid w:val="00C53B26"/>
    <w:rsid w:val="00C63AF8"/>
    <w:rsid w:val="00D76178"/>
    <w:rsid w:val="00DF7C7B"/>
    <w:rsid w:val="00E552CA"/>
    <w:rsid w:val="00E60DBE"/>
    <w:rsid w:val="00E622BF"/>
    <w:rsid w:val="00E9664B"/>
    <w:rsid w:val="00FA000E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B2E51"/>
  </w:style>
  <w:style w:type="paragraph" w:styleId="Heading3">
    <w:name w:val="heading 3"/>
    <w:basedOn w:val="Normal"/>
    <w:link w:val="Heading3Char"/>
    <w:uiPriority w:val="9"/>
    <w:rsid w:val="003D71D7"/>
    <w:pPr>
      <w:spacing w:before="100" w:beforeAutospacing="1" w:after="100" w:afterAutospacing="1"/>
      <w:outlineLvl w:val="2"/>
    </w:pPr>
    <w:rPr>
      <w:rFonts w:ascii="Times" w:hAnsi="Times"/>
      <w:b/>
      <w:sz w:val="27"/>
      <w:szCs w:val="20"/>
    </w:rPr>
  </w:style>
  <w:style w:type="paragraph" w:styleId="Heading5">
    <w:name w:val="heading 5"/>
    <w:basedOn w:val="Normal"/>
    <w:link w:val="Heading5Char"/>
    <w:uiPriority w:val="9"/>
    <w:rsid w:val="003D71D7"/>
    <w:pPr>
      <w:spacing w:before="100" w:beforeAutospacing="1" w:after="100" w:afterAutospacing="1"/>
      <w:outlineLvl w:val="4"/>
    </w:pPr>
    <w:rPr>
      <w:rFonts w:ascii="Times" w:hAnsi="Times"/>
      <w:b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810F0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8013F"/>
    <w:rPr>
      <w:color w:val="0000FF" w:themeColor="hyperlink"/>
      <w:u w:val="single"/>
    </w:rPr>
  </w:style>
  <w:style w:type="character" w:customStyle="1" w:styleId="printlink">
    <w:name w:val="printlink"/>
    <w:basedOn w:val="DefaultParagraphFont"/>
    <w:rsid w:val="0098013F"/>
  </w:style>
  <w:style w:type="character" w:customStyle="1" w:styleId="miniheading">
    <w:name w:val="mini_heading"/>
    <w:basedOn w:val="DefaultParagraphFont"/>
    <w:rsid w:val="0098013F"/>
  </w:style>
  <w:style w:type="character" w:styleId="Strong">
    <w:name w:val="Strong"/>
    <w:basedOn w:val="DefaultParagraphFont"/>
    <w:uiPriority w:val="22"/>
    <w:rsid w:val="0098013F"/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98013F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D71D7"/>
    <w:rPr>
      <w:rFonts w:ascii="Times" w:hAnsi="Times"/>
      <w:b/>
      <w:sz w:val="27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D71D7"/>
    <w:rPr>
      <w:rFonts w:ascii="Times" w:hAnsi="Times"/>
      <w:b/>
      <w:sz w:val="20"/>
      <w:szCs w:val="20"/>
    </w:rPr>
  </w:style>
  <w:style w:type="paragraph" w:styleId="NormalWeb">
    <w:name w:val="Normal (Web)"/>
    <w:basedOn w:val="Normal"/>
    <w:uiPriority w:val="99"/>
    <w:rsid w:val="003D71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d">
    <w:name w:val="d"/>
    <w:basedOn w:val="DefaultParagraphFont"/>
    <w:rsid w:val="003D71D7"/>
  </w:style>
  <w:style w:type="paragraph" w:styleId="ListParagraph">
    <w:name w:val="List Paragraph"/>
    <w:basedOn w:val="Normal"/>
    <w:rsid w:val="003D71D7"/>
    <w:pPr>
      <w:ind w:left="720"/>
      <w:contextualSpacing/>
    </w:pPr>
  </w:style>
  <w:style w:type="table" w:styleId="TableGrid">
    <w:name w:val="Table Grid"/>
    <w:basedOn w:val="TableNormal"/>
    <w:rsid w:val="0001373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9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nationalanthems.info/mx.htm" TargetMode="External"/><Relationship Id="rId21" Type="http://schemas.openxmlformats.org/officeDocument/2006/relationships/image" Target="media/image14.png"/><Relationship Id="rId22" Type="http://schemas.openxmlformats.org/officeDocument/2006/relationships/image" Target="media/image15.gif"/><Relationship Id="rId23" Type="http://schemas.openxmlformats.org/officeDocument/2006/relationships/image" Target="media/image16.jpeg"/><Relationship Id="rId24" Type="http://schemas.openxmlformats.org/officeDocument/2006/relationships/hyperlink" Target="https://www.cia.gov/library/publications/the-world-factbook/docs/notesanddefs.html?countryName=Mexico&amp;countryCode=mx&amp;regionCode=na" TargetMode="External"/><Relationship Id="rId25" Type="http://schemas.openxmlformats.org/officeDocument/2006/relationships/hyperlink" Target="https://www.cia.gov/library/publications/the-world-factbook/fields/2052.html?countryName=Mexico&amp;countryCode=mx&amp;regionCode=na&amp;%23mx" TargetMode="External"/><Relationship Id="rId26" Type="http://schemas.openxmlformats.org/officeDocument/2006/relationships/image" Target="media/image17.gif"/><Relationship Id="rId27" Type="http://schemas.openxmlformats.org/officeDocument/2006/relationships/hyperlink" Target="https://www.cia.gov/library/publications/the-world-factbook/docs/notesanddefs.html?countryName=Mexico&amp;countryCode=mx&amp;regionCode=na" TargetMode="External"/><Relationship Id="rId28" Type="http://schemas.openxmlformats.org/officeDocument/2006/relationships/hyperlink" Target="https://www.cia.gov/library/publications/the-world-factbook/fields/2090.html?countryName=Mexico&amp;countryCode=mx&amp;regionCode=na&amp;%23mx" TargetMode="External"/><Relationship Id="rId29" Type="http://schemas.openxmlformats.org/officeDocument/2006/relationships/hyperlink" Target="https://www.cia.gov/library/publications/the-world-factbook/docs/notesanddefs.html?countryName=Mexico&amp;countryCode=mx&amp;regionCode=na" TargetMode="External"/><Relationship Id="rId10" Type="http://schemas.openxmlformats.org/officeDocument/2006/relationships/image" Target="media/image4.gif"/><Relationship Id="rId11" Type="http://schemas.openxmlformats.org/officeDocument/2006/relationships/image" Target="media/image5.gif"/><Relationship Id="rId12" Type="http://schemas.openxmlformats.org/officeDocument/2006/relationships/image" Target="media/image6.gif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gif"/><Relationship Id="rId17" Type="http://schemas.openxmlformats.org/officeDocument/2006/relationships/image" Target="media/image11.gif"/><Relationship Id="rId1" Type="http://schemas.openxmlformats.org/officeDocument/2006/relationships/numbering" Target="numbering.xml"/><Relationship Id="rId19" Type="http://schemas.openxmlformats.org/officeDocument/2006/relationships/image" Target="media/image13.jpeg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gif"/><Relationship Id="rId8" Type="http://schemas.openxmlformats.org/officeDocument/2006/relationships/hyperlink" Target="http://www.worldatlas.com/webimage/countrys/namerica/mx.htm" TargetMode="External"/><Relationship Id="rId9" Type="http://schemas.openxmlformats.org/officeDocument/2006/relationships/hyperlink" Target="http://www.worldatlas.com/webimage/flags/countrys/europe/france.htm" TargetMode="External"/><Relationship Id="rId18" Type="http://schemas.openxmlformats.org/officeDocument/2006/relationships/image" Target="media/image12.png"/><Relationship Id="rId30" Type="http://schemas.openxmlformats.org/officeDocument/2006/relationships/hyperlink" Target="https://www.cia.gov/library/publications/the-world-factbook/fields/2049.html?countryName=Mexico&amp;countryCode=mx&amp;regionCode=na&amp;%23mx" TargetMode="External"/><Relationship Id="rId31" Type="http://schemas.openxmlformats.org/officeDocument/2006/relationships/hyperlink" Target="https://www.cia.gov/library/publications/the-world-factbook/docs/notesanddefs.html?countryName=Mexico&amp;countryCode=mx&amp;regionCode=na" TargetMode="External"/><Relationship Id="rId32" Type="http://schemas.openxmlformats.org/officeDocument/2006/relationships/hyperlink" Target="https://www.cia.gov/library/publications/the-world-factbook/fields/2058.html?countryName=Mexico&amp;countryCode=mx&amp;regionCode=na&amp;%23mx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14</Pages>
  <Words>549</Words>
  <Characters>3130</Characters>
  <Application>Microsoft Macintosh Word</Application>
  <DocSecurity>0</DocSecurity>
  <Lines>26</Lines>
  <Paragraphs>6</Paragraphs>
  <ScaleCrop>false</ScaleCrop>
  <Company>Agile Beast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repyak</dc:creator>
  <cp:keywords/>
  <cp:lastModifiedBy>david repyak</cp:lastModifiedBy>
  <cp:revision>13</cp:revision>
  <cp:lastPrinted>2011-05-08T05:03:00Z</cp:lastPrinted>
  <dcterms:created xsi:type="dcterms:W3CDTF">2011-05-07T16:15:00Z</dcterms:created>
  <dcterms:modified xsi:type="dcterms:W3CDTF">2011-05-08T05:40:00Z</dcterms:modified>
</cp:coreProperties>
</file>